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7B66C7" w:rsidRDefault="00E17C1E" w:rsidP="007B66C7">
      <w:pPr>
        <w:jc w:val="center"/>
        <w:rPr>
          <w:b/>
          <w:sz w:val="32"/>
          <w:szCs w:val="32"/>
        </w:rPr>
      </w:pPr>
      <w:r w:rsidRPr="007B66C7">
        <w:rPr>
          <w:b/>
          <w:sz w:val="32"/>
          <w:szCs w:val="32"/>
        </w:rPr>
        <w:t xml:space="preserve">Zápis ze zasedání školské rady při Základní škole Františka Křižíka Bechyně dne </w:t>
      </w:r>
      <w:proofErr w:type="gramStart"/>
      <w:r w:rsidR="006034F1">
        <w:rPr>
          <w:b/>
          <w:sz w:val="32"/>
          <w:szCs w:val="32"/>
        </w:rPr>
        <w:t>28.4</w:t>
      </w:r>
      <w:r w:rsidRPr="007B66C7">
        <w:rPr>
          <w:b/>
          <w:sz w:val="32"/>
          <w:szCs w:val="32"/>
        </w:rPr>
        <w:t>.20</w:t>
      </w:r>
      <w:r w:rsidR="006C4324">
        <w:rPr>
          <w:b/>
          <w:sz w:val="32"/>
          <w:szCs w:val="32"/>
        </w:rPr>
        <w:t>2</w:t>
      </w:r>
      <w:r w:rsidR="001F2D5F">
        <w:rPr>
          <w:b/>
          <w:sz w:val="32"/>
          <w:szCs w:val="32"/>
        </w:rPr>
        <w:t>1</w:t>
      </w:r>
      <w:proofErr w:type="gramEnd"/>
    </w:p>
    <w:p w:rsidR="00E17C1E" w:rsidRDefault="00E17C1E"/>
    <w:p w:rsidR="00080722" w:rsidRDefault="00080722" w:rsidP="00080722">
      <w:pPr>
        <w:jc w:val="both"/>
      </w:pPr>
      <w:r w:rsidRPr="007B66C7">
        <w:rPr>
          <w:b/>
        </w:rPr>
        <w:t>Přítomni:</w:t>
      </w:r>
      <w:r>
        <w:t xml:space="preserve"> Mgr. Alžběta Němcová, Mgr. Štěpán Ondřich, Andrea Horáková </w:t>
      </w:r>
      <w:proofErr w:type="spellStart"/>
      <w:r>
        <w:t>Balčíková</w:t>
      </w:r>
      <w:proofErr w:type="spellEnd"/>
      <w:r>
        <w:t xml:space="preserve">, Mgr. Milan Kožíšek, Mgr. Dana </w:t>
      </w:r>
      <w:proofErr w:type="spellStart"/>
      <w:r>
        <w:t>Hájíčková</w:t>
      </w:r>
      <w:proofErr w:type="spellEnd"/>
      <w:r w:rsidR="006034F1">
        <w:t>, Ing. Pavel Houdek</w:t>
      </w:r>
    </w:p>
    <w:p w:rsidR="00E17C1E" w:rsidRPr="007B66C7" w:rsidRDefault="00E17C1E">
      <w:pPr>
        <w:rPr>
          <w:b/>
        </w:rPr>
      </w:pPr>
      <w:r w:rsidRPr="007B66C7">
        <w:rPr>
          <w:b/>
        </w:rPr>
        <w:t>Program:</w:t>
      </w:r>
    </w:p>
    <w:p w:rsidR="00E17C1E" w:rsidRPr="00A02990" w:rsidRDefault="00E17C1E">
      <w:pPr>
        <w:rPr>
          <w:i/>
        </w:rPr>
      </w:pPr>
      <w:r w:rsidRPr="00A02990">
        <w:rPr>
          <w:i/>
        </w:rPr>
        <w:t>1) zahájení, přivítání přítomných</w:t>
      </w:r>
    </w:p>
    <w:p w:rsidR="00E17C1E" w:rsidRPr="00A02990" w:rsidRDefault="006C4324">
      <w:pPr>
        <w:rPr>
          <w:i/>
        </w:rPr>
      </w:pPr>
      <w:r>
        <w:rPr>
          <w:i/>
        </w:rPr>
        <w:t>2</w:t>
      </w:r>
      <w:r w:rsidR="00E17C1E" w:rsidRPr="00A02990">
        <w:rPr>
          <w:i/>
        </w:rPr>
        <w:t xml:space="preserve">) diskuse </w:t>
      </w:r>
    </w:p>
    <w:p w:rsidR="00E17C1E" w:rsidRPr="00A02990" w:rsidRDefault="006C4324">
      <w:pPr>
        <w:rPr>
          <w:i/>
        </w:rPr>
      </w:pPr>
      <w:r>
        <w:rPr>
          <w:i/>
        </w:rPr>
        <w:t>3</w:t>
      </w:r>
      <w:r w:rsidR="00E17C1E" w:rsidRPr="00A02990">
        <w:rPr>
          <w:i/>
        </w:rPr>
        <w:t>) usnesení a závěr</w:t>
      </w:r>
    </w:p>
    <w:p w:rsidR="00E17C1E" w:rsidRDefault="00E17C1E" w:rsidP="000517B7"/>
    <w:p w:rsidR="00E17C1E" w:rsidRDefault="0007316B" w:rsidP="0007316B">
      <w:pPr>
        <w:jc w:val="both"/>
      </w:pPr>
      <w:r>
        <w:t xml:space="preserve">1) </w:t>
      </w:r>
      <w:r w:rsidR="00E17C1E">
        <w:t>Mgr. Alžběta Němcová přivítala přítomné, bylo konstatováno,</w:t>
      </w:r>
      <w:r w:rsidR="007B66C7">
        <w:t xml:space="preserve"> že zasedání bylo řádně svoláno</w:t>
      </w:r>
      <w:r w:rsidR="00E17C1E">
        <w:t xml:space="preserve"> (§167, odst. 7 Školského zákona). Přítomni jsou všichni členové školské rady, rada je usnášení schopná. Přítomni byli seznámeni s programem, který byl schválen.</w:t>
      </w:r>
    </w:p>
    <w:p w:rsidR="0007316B" w:rsidRDefault="0007316B" w:rsidP="0007316B"/>
    <w:p w:rsidR="006034F1" w:rsidRDefault="00A02990" w:rsidP="006034F1">
      <w:pPr>
        <w:jc w:val="both"/>
        <w:rPr>
          <w:rFonts w:cstheme="minorHAnsi"/>
          <w:color w:val="333333"/>
          <w:shd w:val="clear" w:color="auto" w:fill="FFFFFF"/>
        </w:rPr>
      </w:pPr>
      <w:r>
        <w:t xml:space="preserve">2) </w:t>
      </w:r>
      <w:r w:rsidR="006C4324">
        <w:t xml:space="preserve">Zástupci rodičů a města </w:t>
      </w:r>
      <w:r w:rsidR="006034F1">
        <w:t>svolali radu kvůli dvěma peticím, které byly sepsány ohledně třídnictví v budoucích třetích třídách. Petice byly podány na městský úřad, ale vzhledem k jejich obsahu se jimi úřad nemůže zabývat, protože třídnictví na školách nespadá do kompetencí starosty</w:t>
      </w:r>
      <w:r w:rsidR="000517B7">
        <w:t>, nýbrž ředitele školy.</w:t>
      </w:r>
      <w:r w:rsidR="006034F1">
        <w:t xml:space="preserve"> </w:t>
      </w:r>
      <w:r w:rsidR="000517B7">
        <w:rPr>
          <w:rFonts w:cstheme="minorHAnsi"/>
          <w:color w:val="333333"/>
          <w:shd w:val="clear" w:color="auto" w:fill="FFFFFF"/>
        </w:rPr>
        <w:t>Obě</w:t>
      </w:r>
      <w:r w:rsidR="006034F1" w:rsidRPr="006034F1">
        <w:rPr>
          <w:rFonts w:cstheme="minorHAnsi"/>
          <w:color w:val="333333"/>
          <w:shd w:val="clear" w:color="auto" w:fill="FFFFFF"/>
        </w:rPr>
        <w:t xml:space="preserve"> petice</w:t>
      </w:r>
      <w:r w:rsidR="000517B7">
        <w:rPr>
          <w:rFonts w:cstheme="minorHAnsi"/>
          <w:color w:val="333333"/>
          <w:shd w:val="clear" w:color="auto" w:fill="FFFFFF"/>
        </w:rPr>
        <w:t xml:space="preserve"> obsahovaly formální chyby a</w:t>
      </w:r>
      <w:r w:rsidR="006034F1" w:rsidRPr="006034F1">
        <w:rPr>
          <w:rFonts w:cstheme="minorHAnsi"/>
          <w:color w:val="333333"/>
          <w:shd w:val="clear" w:color="auto" w:fill="FFFFFF"/>
        </w:rPr>
        <w:t xml:space="preserve"> směřovaly do pracovněprávních vztahů, </w:t>
      </w:r>
      <w:r w:rsidR="0007316B">
        <w:rPr>
          <w:rFonts w:cstheme="minorHAnsi"/>
          <w:color w:val="333333"/>
          <w:shd w:val="clear" w:color="auto" w:fill="FFFFFF"/>
        </w:rPr>
        <w:t xml:space="preserve">což </w:t>
      </w:r>
      <w:r w:rsidR="0007316B" w:rsidRPr="006034F1">
        <w:rPr>
          <w:rFonts w:cstheme="minorHAnsi"/>
          <w:color w:val="333333"/>
          <w:shd w:val="clear" w:color="auto" w:fill="FFFFFF"/>
        </w:rPr>
        <w:t>podle</w:t>
      </w:r>
      <w:r w:rsidR="006034F1" w:rsidRPr="006034F1">
        <w:rPr>
          <w:rFonts w:cstheme="minorHAnsi"/>
          <w:color w:val="333333"/>
          <w:shd w:val="clear" w:color="auto" w:fill="FFFFFF"/>
        </w:rPr>
        <w:t xml:space="preserve"> § 165 školského zákona není možné. Formou petice nelze zasahovat do pracovněprávních kompetencí stanovených zákoníkem práce a § 165 školského zákona. Petice jsou </w:t>
      </w:r>
      <w:r w:rsidR="006034F1">
        <w:rPr>
          <w:rFonts w:cstheme="minorHAnsi"/>
          <w:color w:val="333333"/>
          <w:shd w:val="clear" w:color="auto" w:fill="FFFFFF"/>
        </w:rPr>
        <w:t xml:space="preserve">tedy </w:t>
      </w:r>
      <w:r w:rsidR="006034F1" w:rsidRPr="006034F1">
        <w:rPr>
          <w:rFonts w:cstheme="minorHAnsi"/>
          <w:color w:val="333333"/>
          <w:shd w:val="clear" w:color="auto" w:fill="FFFFFF"/>
        </w:rPr>
        <w:t xml:space="preserve">neoprávněné. </w:t>
      </w:r>
    </w:p>
    <w:p w:rsidR="00012E4D" w:rsidRDefault="000517B7" w:rsidP="006034F1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Zástupkyně rodičů se snažila objasnit důvody pro vznik petic. Ze strany rodičů totiž vyvstávají obavy ohledně nepříjemného klimatu ve </w:t>
      </w:r>
      <w:proofErr w:type="gramStart"/>
      <w:r w:rsidR="00012E4D">
        <w:rPr>
          <w:rFonts w:cstheme="minorHAnsi"/>
          <w:color w:val="333333"/>
          <w:shd w:val="clear" w:color="auto" w:fill="FFFFFF"/>
        </w:rPr>
        <w:t>třídě 5.A, u kterého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se</w:t>
      </w:r>
      <w:r w:rsidR="0007316B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domnívají, že ho způsobuje třídní učitelka</w:t>
      </w:r>
      <w:r w:rsidR="00012E4D">
        <w:rPr>
          <w:rFonts w:cstheme="minorHAnsi"/>
          <w:color w:val="333333"/>
          <w:shd w:val="clear" w:color="auto" w:fill="FFFFFF"/>
        </w:rPr>
        <w:t xml:space="preserve"> Mgr. V. Marková</w:t>
      </w:r>
      <w:r w:rsidR="0007316B">
        <w:rPr>
          <w:rFonts w:cstheme="minorHAnsi"/>
          <w:color w:val="333333"/>
          <w:shd w:val="clear" w:color="auto" w:fill="FFFFFF"/>
        </w:rPr>
        <w:t>.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07316B">
        <w:rPr>
          <w:rFonts w:cstheme="minorHAnsi"/>
          <w:color w:val="333333"/>
          <w:shd w:val="clear" w:color="auto" w:fill="FFFFFF"/>
        </w:rPr>
        <w:t>Z toho důvodu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012E4D">
        <w:rPr>
          <w:rFonts w:cstheme="minorHAnsi"/>
          <w:color w:val="333333"/>
          <w:shd w:val="clear" w:color="auto" w:fill="FFFFFF"/>
        </w:rPr>
        <w:t xml:space="preserve">rodiče budoucích třeťáků </w:t>
      </w:r>
      <w:r>
        <w:rPr>
          <w:rFonts w:cstheme="minorHAnsi"/>
          <w:color w:val="333333"/>
          <w:shd w:val="clear" w:color="auto" w:fill="FFFFFF"/>
        </w:rPr>
        <w:t xml:space="preserve">nechtějí, aby </w:t>
      </w:r>
      <w:r w:rsidR="00012E4D">
        <w:rPr>
          <w:rFonts w:cstheme="minorHAnsi"/>
          <w:color w:val="333333"/>
          <w:shd w:val="clear" w:color="auto" w:fill="FFFFFF"/>
        </w:rPr>
        <w:t xml:space="preserve">se v novém školním roce chopila třídnictví právě u jejich dětí. Vedení školy na toto argumentovalo </w:t>
      </w:r>
      <w:r w:rsidR="00F431FA">
        <w:rPr>
          <w:rFonts w:cstheme="minorHAnsi"/>
          <w:color w:val="333333"/>
          <w:shd w:val="clear" w:color="auto" w:fill="FFFFFF"/>
        </w:rPr>
        <w:t>velmi dobrými</w:t>
      </w:r>
      <w:r w:rsidR="00012E4D">
        <w:rPr>
          <w:rFonts w:cstheme="minorHAnsi"/>
          <w:color w:val="333333"/>
          <w:shd w:val="clear" w:color="auto" w:fill="FFFFFF"/>
        </w:rPr>
        <w:t xml:space="preserve"> výsledky </w:t>
      </w:r>
      <w:proofErr w:type="gramStart"/>
      <w:r w:rsidR="00012E4D">
        <w:rPr>
          <w:rFonts w:cstheme="minorHAnsi"/>
          <w:color w:val="333333"/>
          <w:shd w:val="clear" w:color="auto" w:fill="FFFFFF"/>
        </w:rPr>
        <w:t>dnešní 8.A, která</w:t>
      </w:r>
      <w:proofErr w:type="gramEnd"/>
      <w:r w:rsidR="00012E4D">
        <w:rPr>
          <w:rFonts w:cstheme="minorHAnsi"/>
          <w:color w:val="333333"/>
          <w:shd w:val="clear" w:color="auto" w:fill="FFFFFF"/>
        </w:rPr>
        <w:t xml:space="preserve"> měla stejnou třídní učitelku a která byla </w:t>
      </w:r>
      <w:r w:rsidR="00F431FA">
        <w:rPr>
          <w:rFonts w:cstheme="minorHAnsi"/>
          <w:color w:val="333333"/>
          <w:shd w:val="clear" w:color="auto" w:fill="FFFFFF"/>
        </w:rPr>
        <w:t>dobře</w:t>
      </w:r>
      <w:r w:rsidR="00012E4D">
        <w:rPr>
          <w:rFonts w:cstheme="minorHAnsi"/>
          <w:color w:val="333333"/>
          <w:shd w:val="clear" w:color="auto" w:fill="FFFFFF"/>
        </w:rPr>
        <w:t xml:space="preserve"> připravena na přechod na druhý stupeň. Byla přečtena vyjádření učitelů, kteří </w:t>
      </w:r>
      <w:proofErr w:type="gramStart"/>
      <w:r w:rsidR="00012E4D">
        <w:rPr>
          <w:rFonts w:cstheme="minorHAnsi"/>
          <w:color w:val="333333"/>
          <w:shd w:val="clear" w:color="auto" w:fill="FFFFFF"/>
        </w:rPr>
        <w:t>dnešní 8.A učí</w:t>
      </w:r>
      <w:proofErr w:type="gramEnd"/>
      <w:r w:rsidR="00012E4D">
        <w:rPr>
          <w:rFonts w:cstheme="minorHAnsi"/>
          <w:color w:val="333333"/>
          <w:shd w:val="clear" w:color="auto" w:fill="FFFFFF"/>
        </w:rPr>
        <w:t xml:space="preserve">. Všichni se shodují, že třída jako celek pracuje </w:t>
      </w:r>
      <w:r w:rsidR="00F431FA">
        <w:rPr>
          <w:rFonts w:cstheme="minorHAnsi"/>
          <w:color w:val="333333"/>
          <w:shd w:val="clear" w:color="auto" w:fill="FFFFFF"/>
        </w:rPr>
        <w:t>velmi dobře</w:t>
      </w:r>
      <w:bookmarkStart w:id="0" w:name="_GoBack"/>
      <w:bookmarkEnd w:id="0"/>
      <w:r w:rsidR="00012E4D">
        <w:rPr>
          <w:rFonts w:cstheme="minorHAnsi"/>
          <w:color w:val="333333"/>
          <w:shd w:val="clear" w:color="auto" w:fill="FFFFFF"/>
        </w:rPr>
        <w:t xml:space="preserve"> a že si z prvního stupně odnesla dobré návyky. Bylo tedy navrženo pozvání neutrální osoby (někoho z pedagogicko-psychologické poradny), aby situaci nezaujatě posoudil.</w:t>
      </w:r>
    </w:p>
    <w:p w:rsidR="006034F1" w:rsidRDefault="006034F1" w:rsidP="006034F1">
      <w:pPr>
        <w:jc w:val="both"/>
      </w:pPr>
    </w:p>
    <w:p w:rsidR="000517B7" w:rsidRDefault="006C4324" w:rsidP="00080722">
      <w:pPr>
        <w:jc w:val="both"/>
      </w:pPr>
      <w:r>
        <w:t>3</w:t>
      </w:r>
      <w:r w:rsidR="00E17C1E">
        <w:t xml:space="preserve">) </w:t>
      </w:r>
      <w:r w:rsidR="000517B7">
        <w:t xml:space="preserve">Ředitel školy se spojí se zástupci petičních výborů a objasní jim situaci. Školní </w:t>
      </w:r>
      <w:proofErr w:type="spellStart"/>
      <w:r w:rsidR="000517B7">
        <w:t>preventistka</w:t>
      </w:r>
      <w:proofErr w:type="spellEnd"/>
      <w:r w:rsidR="000517B7">
        <w:t xml:space="preserve"> se spojí s PPP a domluví termín návštěvy kompetentní osoby na měření klimatu ve </w:t>
      </w:r>
      <w:proofErr w:type="gramStart"/>
      <w:r w:rsidR="00012E4D">
        <w:t>třídě 5.A.</w:t>
      </w:r>
      <w:proofErr w:type="gramEnd"/>
      <w:r w:rsidR="000517B7">
        <w:t xml:space="preserve"> </w:t>
      </w:r>
    </w:p>
    <w:p w:rsidR="001C7AB0" w:rsidRPr="00080722" w:rsidRDefault="000517B7" w:rsidP="00080722">
      <w:pPr>
        <w:jc w:val="both"/>
      </w:pPr>
      <w:r>
        <w:t xml:space="preserve"> </w:t>
      </w:r>
    </w:p>
    <w:p w:rsidR="007E3931" w:rsidRPr="007B66C7" w:rsidRDefault="007B66C7">
      <w:pPr>
        <w:rPr>
          <w:b/>
        </w:rPr>
      </w:pPr>
      <w:r w:rsidRPr="007B66C7">
        <w:rPr>
          <w:b/>
        </w:rPr>
        <w:t>Podpisy členů rady:</w:t>
      </w:r>
    </w:p>
    <w:sectPr w:rsidR="007E3931" w:rsidRPr="007B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EA5"/>
    <w:multiLevelType w:val="hybridMultilevel"/>
    <w:tmpl w:val="A328E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16AE"/>
    <w:multiLevelType w:val="hybridMultilevel"/>
    <w:tmpl w:val="4964F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6EE"/>
    <w:multiLevelType w:val="hybridMultilevel"/>
    <w:tmpl w:val="B5FE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012E4D"/>
    <w:rsid w:val="000517B7"/>
    <w:rsid w:val="00070347"/>
    <w:rsid w:val="0007316B"/>
    <w:rsid w:val="00080722"/>
    <w:rsid w:val="001C7AB0"/>
    <w:rsid w:val="001F2D5F"/>
    <w:rsid w:val="00551942"/>
    <w:rsid w:val="006034F1"/>
    <w:rsid w:val="006C4324"/>
    <w:rsid w:val="007B66C7"/>
    <w:rsid w:val="007E3931"/>
    <w:rsid w:val="00A02990"/>
    <w:rsid w:val="00A10B06"/>
    <w:rsid w:val="00A61F10"/>
    <w:rsid w:val="00AF269D"/>
    <w:rsid w:val="00C12B9D"/>
    <w:rsid w:val="00D7001C"/>
    <w:rsid w:val="00E17C1E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Alžběta</cp:lastModifiedBy>
  <cp:revision>4</cp:revision>
  <dcterms:created xsi:type="dcterms:W3CDTF">2021-05-06T04:53:00Z</dcterms:created>
  <dcterms:modified xsi:type="dcterms:W3CDTF">2021-05-07T04:57:00Z</dcterms:modified>
</cp:coreProperties>
</file>